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Tributi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Tributi e' preposto alla gestione delle entrate dei tributi comunali; aggiorna la banca dati delle dichiarazioni/comunicazioni di variazione e rendicontazione dei versamenti; cura l'informazione al contribuente, predispone la modulistica inerente l'attivita' di istituto.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Controllo COSAP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Controllo Imposta comunale sulla pubblicita' e gestione dei diritti di 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Accertamenti tributari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rilascio certificati relativi a posizioni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Controllo Imposta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Rimborsi a contribuenti - 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Servizio di pagamento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Ravvedimento operoso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Tributi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